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97F077" w14:textId="77777777" w:rsidR="002A2542" w:rsidRDefault="00F8158B" w:rsidP="009505E4">
      <w:pPr>
        <w:pStyle w:val="Zhlav"/>
        <w:ind w:left="-851"/>
        <w:rPr>
          <w:rFonts w:asciiTheme="minorHAnsi" w:hAnsiTheme="minorHAnsi" w:cstheme="minorHAnsi"/>
          <w:b/>
          <w:bCs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 xml:space="preserve">Veřejná zakázka 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Nemocnice Havlíčkův Brod - přístrojové vybavení č. </w:t>
      </w:r>
      <w:r w:rsidR="00F34E2C">
        <w:rPr>
          <w:rFonts w:asciiTheme="minorHAnsi" w:hAnsiTheme="minorHAnsi" w:cstheme="minorHAnsi"/>
          <w:b/>
          <w:bCs/>
          <w:sz w:val="24"/>
          <w:szCs w:val="24"/>
        </w:rPr>
        <w:t>V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</w:p>
    <w:p w14:paraId="4B8740CE" w14:textId="6ADCF9DF" w:rsidR="009E30C2" w:rsidRPr="00F34E2C" w:rsidRDefault="002A2542" w:rsidP="009505E4">
      <w:pPr>
        <w:pStyle w:val="Zhlav"/>
        <w:ind w:left="-851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č</w:t>
      </w:r>
      <w:r w:rsidR="00F8158B"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ást </w:t>
      </w:r>
      <w:r w:rsidR="0093085D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A00C14">
        <w:rPr>
          <w:rFonts w:asciiTheme="minorHAnsi" w:hAnsiTheme="minorHAnsi" w:cstheme="minorHAnsi"/>
          <w:b/>
          <w:bCs/>
          <w:sz w:val="24"/>
          <w:szCs w:val="24"/>
        </w:rPr>
        <w:t xml:space="preserve">1 </w:t>
      </w:r>
      <w:r w:rsidR="00F8158B"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– </w:t>
      </w:r>
      <w:r w:rsidR="0093085D">
        <w:rPr>
          <w:rFonts w:asciiTheme="minorHAnsi" w:hAnsiTheme="minorHAnsi" w:cstheme="minorHAnsi"/>
          <w:b/>
          <w:bCs/>
          <w:sz w:val="24"/>
          <w:szCs w:val="24"/>
        </w:rPr>
        <w:t>M</w:t>
      </w:r>
      <w:r w:rsidR="00A00C14">
        <w:rPr>
          <w:rFonts w:asciiTheme="minorHAnsi" w:hAnsiTheme="minorHAnsi" w:cstheme="minorHAnsi"/>
          <w:b/>
          <w:bCs/>
          <w:sz w:val="24"/>
          <w:szCs w:val="24"/>
        </w:rPr>
        <w:t>onitory vitálních funkcí</w:t>
      </w:r>
    </w:p>
    <w:p w14:paraId="4F7F675D" w14:textId="5FFF022D" w:rsidR="00C7092C" w:rsidRPr="00F34E2C" w:rsidRDefault="009505E4" w:rsidP="00935C26">
      <w:pPr>
        <w:pStyle w:val="Zhlav"/>
        <w:spacing w:after="240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2 </w:t>
      </w:r>
      <w:r w:rsidRPr="00F34E2C">
        <w:rPr>
          <w:rFonts w:asciiTheme="minorHAnsi" w:hAnsiTheme="minorHAnsi" w:cstheme="minorHAnsi"/>
          <w:sz w:val="24"/>
          <w:szCs w:val="24"/>
        </w:rPr>
        <w:t>Zadávací dokumentace</w:t>
      </w:r>
      <w:r w:rsidR="00845758" w:rsidRPr="00F34E2C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="00CB0124">
        <w:rPr>
          <w:rFonts w:asciiTheme="minorHAnsi" w:hAnsiTheme="minorHAnsi" w:cstheme="minorHAnsi"/>
          <w:b/>
          <w:sz w:val="24"/>
          <w:szCs w:val="24"/>
        </w:rPr>
        <w:t>K</w:t>
      </w:r>
      <w:r w:rsidRPr="00CB0124">
        <w:rPr>
          <w:rFonts w:asciiTheme="minorHAnsi" w:hAnsiTheme="minorHAnsi" w:cstheme="minorHAnsi"/>
          <w:b/>
          <w:sz w:val="24"/>
          <w:szCs w:val="24"/>
        </w:rPr>
        <w:t>ry</w:t>
      </w:r>
      <w:r w:rsidRPr="00F34E2C">
        <w:rPr>
          <w:rFonts w:asciiTheme="minorHAnsi" w:hAnsiTheme="minorHAnsi" w:cstheme="minorHAnsi"/>
          <w:b/>
          <w:sz w:val="24"/>
          <w:szCs w:val="24"/>
        </w:rPr>
        <w:t>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F34E2C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</w:p>
          <w:p w14:paraId="00C476CB" w14:textId="782EBDB8" w:rsidR="00F8158B" w:rsidRPr="00F34E2C" w:rsidRDefault="00F8158B" w:rsidP="007542FA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_GoBack"/>
            <w:r w:rsidRPr="00991B78">
              <w:rPr>
                <w:rFonts w:asciiTheme="minorHAnsi" w:hAnsiTheme="minorHAnsi" w:cstheme="minorHAnsi"/>
                <w:sz w:val="24"/>
                <w:szCs w:val="24"/>
              </w:rPr>
              <w:t>Veřejná zakázka</w:t>
            </w:r>
            <w:r w:rsidR="00F34E2C" w:rsidRPr="00991B7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Nemocnice Havlíčkův Brod - přístrojové vybavení č. </w:t>
            </w:r>
            <w:r w:rsidR="00F34E2C">
              <w:rPr>
                <w:rFonts w:asciiTheme="minorHAnsi" w:hAnsiTheme="minorHAnsi" w:cstheme="minorHAnsi"/>
                <w:b/>
                <w:sz w:val="24"/>
                <w:szCs w:val="24"/>
              </w:rPr>
              <w:t>V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,</w:t>
            </w:r>
          </w:p>
          <w:p w14:paraId="33CEECF9" w14:textId="663AC89B" w:rsidR="009505E4" w:rsidRPr="00F34E2C" w:rsidRDefault="007542FA" w:rsidP="007542FA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Část 11 - </w:t>
            </w:r>
            <w:r w:rsidR="00C0461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Monitory vitálních funkcí</w:t>
            </w:r>
            <w:bookmarkEnd w:id="0"/>
          </w:p>
        </w:tc>
      </w:tr>
      <w:tr w:rsidR="003D120C" w:rsidRPr="00F34E2C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1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1"/>
          </w:p>
        </w:tc>
      </w:tr>
      <w:tr w:rsidR="002F4C02" w:rsidRPr="00F34E2C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05D44ED9" w:rsidR="002F4C02" w:rsidRPr="00F34E2C" w:rsidRDefault="00F34E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580 22 Havlíčkův Brod</w:t>
            </w:r>
          </w:p>
        </w:tc>
      </w:tr>
      <w:tr w:rsidR="002F4C02" w:rsidRPr="00F34E2C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jednat 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za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2" w:name="Statutár_jméno"/>
            <w:bookmarkEnd w:id="2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Mgr. David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Rezničenko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3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3"/>
          </w:p>
        </w:tc>
      </w:tr>
      <w:tr w:rsidR="009505E4" w:rsidRPr="00F34E2C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F34E2C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F34E2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806635" w:rsidRPr="00F34E2C" w14:paraId="3F396F19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0209C5DA" w14:textId="7C729482" w:rsidR="00A66ABB" w:rsidRDefault="00A00C14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Monitory vitálních funkcí</w:t>
            </w:r>
            <w:r w:rsidR="004A48C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,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  <w:r w:rsidR="00B03D90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  <w:r w:rsidR="004A48C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k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="00561B01"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A66ABB" w:rsidRPr="00F34E2C">
              <w:rPr>
                <w:rFonts w:asciiTheme="minorHAnsi" w:hAnsiTheme="minorHAnsi" w:cstheme="minorHAnsi"/>
                <w:sz w:val="24"/>
                <w:szCs w:val="24"/>
              </w:rPr>
              <w:t>(předmět této části veřejné zakázky je specifikován v příloze č. 1 pro tuto část)</w:t>
            </w:r>
          </w:p>
          <w:p w14:paraId="54C8B25A" w14:textId="6058CB77" w:rsidR="00F34E2C" w:rsidRDefault="00F34E2C" w:rsidP="00A66AB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683D00F" w14:textId="7E2C3C14" w:rsidR="00806635" w:rsidRPr="00F34E2C" w:rsidRDefault="00806635" w:rsidP="00991B7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63A5850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C9D1083" w14:textId="77777777" w:rsidR="00991B78" w:rsidRDefault="00991B78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E9FF5D9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8ACBD0F" w14:textId="498273B0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53CF0983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9D18D90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1916448C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730BD67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5B54B24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FE827BD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4849674F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68224E5" w14:textId="77777777" w:rsidR="00806635" w:rsidRDefault="00806635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0CEF254B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13D7CA4" w14:textId="77777777" w:rsidR="00272437" w:rsidRDefault="00272437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15B445D8" w14:textId="77777777" w:rsid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3DF0E6F" w14:textId="77777777" w:rsidR="00F34E2C" w:rsidRPr="00F34E2C" w:rsidRDefault="00F34E2C" w:rsidP="004A48C5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E52AF8" w:rsidRPr="00F34E2C" w14:paraId="3944889B" w14:textId="77777777" w:rsidTr="00314227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</w:tcPr>
          <w:p w14:paraId="799A6506" w14:textId="1EDC87BB" w:rsidR="00E52AF8" w:rsidRPr="00F34E2C" w:rsidRDefault="006F1D65" w:rsidP="00E52AF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CENA CELKEM</w:t>
            </w:r>
          </w:p>
        </w:tc>
        <w:tc>
          <w:tcPr>
            <w:tcW w:w="2128" w:type="dxa"/>
            <w:shd w:val="clear" w:color="auto" w:fill="auto"/>
          </w:tcPr>
          <w:p w14:paraId="33229476" w14:textId="622DB351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50A64151" w14:textId="0E45205E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cena celkem</w:t>
            </w:r>
          </w:p>
        </w:tc>
        <w:tc>
          <w:tcPr>
            <w:tcW w:w="2551" w:type="dxa"/>
            <w:shd w:val="clear" w:color="auto" w:fill="auto"/>
          </w:tcPr>
          <w:p w14:paraId="1524A116" w14:textId="0CF765E2" w:rsidR="00E52AF8" w:rsidRPr="00F34E2C" w:rsidRDefault="00E52AF8" w:rsidP="004A48C5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</w:tr>
      <w:tr w:rsidR="00852524" w:rsidRPr="00F34E2C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Prohlášení dodavatele</w:t>
            </w:r>
          </w:p>
        </w:tc>
      </w:tr>
      <w:tr w:rsidR="00852524" w:rsidRPr="00F34E2C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F34E2C" w:rsidRDefault="00852524" w:rsidP="00852524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jednat za dodavatele</w:t>
            </w:r>
          </w:p>
        </w:tc>
      </w:tr>
      <w:tr w:rsidR="003F5013" w:rsidRPr="00F34E2C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9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60A5C" w14:textId="505D494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7542FA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13249"/>
    <w:rsid w:val="00115D4C"/>
    <w:rsid w:val="001410D1"/>
    <w:rsid w:val="00182C10"/>
    <w:rsid w:val="00183695"/>
    <w:rsid w:val="001A0500"/>
    <w:rsid w:val="001A4654"/>
    <w:rsid w:val="001C5905"/>
    <w:rsid w:val="001D3EB6"/>
    <w:rsid w:val="001F304E"/>
    <w:rsid w:val="002074FE"/>
    <w:rsid w:val="00212BDC"/>
    <w:rsid w:val="00214362"/>
    <w:rsid w:val="00251B75"/>
    <w:rsid w:val="002538B0"/>
    <w:rsid w:val="00272437"/>
    <w:rsid w:val="00276C88"/>
    <w:rsid w:val="00297A17"/>
    <w:rsid w:val="002A2542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44B0A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16843"/>
    <w:rsid w:val="004200F7"/>
    <w:rsid w:val="00427807"/>
    <w:rsid w:val="004535FA"/>
    <w:rsid w:val="00470809"/>
    <w:rsid w:val="0047457E"/>
    <w:rsid w:val="004746B7"/>
    <w:rsid w:val="0048022B"/>
    <w:rsid w:val="004A3433"/>
    <w:rsid w:val="004A48C5"/>
    <w:rsid w:val="004D48E8"/>
    <w:rsid w:val="004F5494"/>
    <w:rsid w:val="00512525"/>
    <w:rsid w:val="00524D95"/>
    <w:rsid w:val="0053127D"/>
    <w:rsid w:val="00547B4D"/>
    <w:rsid w:val="005561E3"/>
    <w:rsid w:val="00561B01"/>
    <w:rsid w:val="00592872"/>
    <w:rsid w:val="00595676"/>
    <w:rsid w:val="005A4CFF"/>
    <w:rsid w:val="005B46FE"/>
    <w:rsid w:val="005B7A0A"/>
    <w:rsid w:val="005E1BF9"/>
    <w:rsid w:val="005F0FF4"/>
    <w:rsid w:val="00600921"/>
    <w:rsid w:val="00626759"/>
    <w:rsid w:val="0063342B"/>
    <w:rsid w:val="00666CD4"/>
    <w:rsid w:val="00687D74"/>
    <w:rsid w:val="006908A8"/>
    <w:rsid w:val="0069384C"/>
    <w:rsid w:val="006E27C4"/>
    <w:rsid w:val="006F1D65"/>
    <w:rsid w:val="006F4843"/>
    <w:rsid w:val="007213A6"/>
    <w:rsid w:val="0072143F"/>
    <w:rsid w:val="00752EBF"/>
    <w:rsid w:val="007542FA"/>
    <w:rsid w:val="00784BB5"/>
    <w:rsid w:val="00786227"/>
    <w:rsid w:val="007906F1"/>
    <w:rsid w:val="007C6808"/>
    <w:rsid w:val="00806635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085D"/>
    <w:rsid w:val="00935C26"/>
    <w:rsid w:val="009505E4"/>
    <w:rsid w:val="00963FFA"/>
    <w:rsid w:val="00967B30"/>
    <w:rsid w:val="009901FF"/>
    <w:rsid w:val="00990FEF"/>
    <w:rsid w:val="00991B78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00C14"/>
    <w:rsid w:val="00A20929"/>
    <w:rsid w:val="00A26B10"/>
    <w:rsid w:val="00A5253A"/>
    <w:rsid w:val="00A631A7"/>
    <w:rsid w:val="00A66ABB"/>
    <w:rsid w:val="00A66F0A"/>
    <w:rsid w:val="00A968D4"/>
    <w:rsid w:val="00AA0E77"/>
    <w:rsid w:val="00AA385F"/>
    <w:rsid w:val="00AA69E3"/>
    <w:rsid w:val="00AE00D2"/>
    <w:rsid w:val="00B00334"/>
    <w:rsid w:val="00B03D90"/>
    <w:rsid w:val="00B10CD6"/>
    <w:rsid w:val="00B14312"/>
    <w:rsid w:val="00B16D1D"/>
    <w:rsid w:val="00B2300A"/>
    <w:rsid w:val="00B41419"/>
    <w:rsid w:val="00B43F77"/>
    <w:rsid w:val="00B4777D"/>
    <w:rsid w:val="00B51BA7"/>
    <w:rsid w:val="00B643B3"/>
    <w:rsid w:val="00B868FC"/>
    <w:rsid w:val="00BC1413"/>
    <w:rsid w:val="00BC2094"/>
    <w:rsid w:val="00BC7E6F"/>
    <w:rsid w:val="00BD0255"/>
    <w:rsid w:val="00BD2F9D"/>
    <w:rsid w:val="00BD66DA"/>
    <w:rsid w:val="00BF29E2"/>
    <w:rsid w:val="00C04617"/>
    <w:rsid w:val="00C1469C"/>
    <w:rsid w:val="00C23341"/>
    <w:rsid w:val="00C23DE5"/>
    <w:rsid w:val="00C26C15"/>
    <w:rsid w:val="00C40E90"/>
    <w:rsid w:val="00C4184D"/>
    <w:rsid w:val="00C63D93"/>
    <w:rsid w:val="00C7092C"/>
    <w:rsid w:val="00C70DF0"/>
    <w:rsid w:val="00C725F0"/>
    <w:rsid w:val="00C733B6"/>
    <w:rsid w:val="00CB0124"/>
    <w:rsid w:val="00CB3701"/>
    <w:rsid w:val="00CB38F2"/>
    <w:rsid w:val="00CB7F6D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2AF8"/>
    <w:rsid w:val="00E81F06"/>
    <w:rsid w:val="00E86725"/>
    <w:rsid w:val="00E90BB2"/>
    <w:rsid w:val="00E96273"/>
    <w:rsid w:val="00EB1561"/>
    <w:rsid w:val="00EB3BC8"/>
    <w:rsid w:val="00EB5FCA"/>
    <w:rsid w:val="00EC2F04"/>
    <w:rsid w:val="00ED13FE"/>
    <w:rsid w:val="00ED72EF"/>
    <w:rsid w:val="00F07B46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738E"/>
    <w:rsid w:val="00F8158B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6C4B6B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7B73F-C620-450E-9EB7-814EE593A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298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Chladová Monika</cp:lastModifiedBy>
  <cp:revision>47</cp:revision>
  <cp:lastPrinted>2021-02-16T09:03:00Z</cp:lastPrinted>
  <dcterms:created xsi:type="dcterms:W3CDTF">2021-03-06T11:24:00Z</dcterms:created>
  <dcterms:modified xsi:type="dcterms:W3CDTF">2023-04-03T11:11:00Z</dcterms:modified>
</cp:coreProperties>
</file>